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86" w:rsidRDefault="009764AB">
      <w:r>
        <w:t>別記様式</w:t>
      </w:r>
    </w:p>
    <w:p w:rsidR="00A81F86" w:rsidRDefault="009764AB">
      <w:pPr>
        <w:jc w:val="center"/>
      </w:pPr>
      <w:bookmarkStart w:id="0" w:name="_GoBack"/>
      <w:r>
        <w:rPr>
          <w:spacing w:val="30"/>
        </w:rPr>
        <w:t>介護保険認定関係資料提供申請</w:t>
      </w:r>
      <w:r>
        <w:rPr>
          <w:spacing w:val="105"/>
        </w:rPr>
        <w:t>書</w:t>
      </w:r>
    </w:p>
    <w:bookmarkEnd w:id="0"/>
    <w:p w:rsidR="00A81F86" w:rsidRDefault="00A81F86"/>
    <w:p w:rsidR="00A81F86" w:rsidRDefault="009764AB">
      <w:r>
        <w:t xml:space="preserve">　　野木町長　　様</w:t>
      </w:r>
    </w:p>
    <w:p w:rsidR="00A81F86" w:rsidRDefault="00A81F86"/>
    <w:p w:rsidR="00A81F86" w:rsidRDefault="009764AB">
      <w:r>
        <w:t xml:space="preserve">　私は、野木町介護保険認定関係資料の提供に関する事務取扱要領及び提供に際し付される事項を遵守することを誓約し、次のとおり認定関係資料の提供を申請します。</w:t>
      </w:r>
    </w:p>
    <w:tbl>
      <w:tblPr>
        <w:tblW w:w="8520"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4" w:type="dxa"/>
          <w:right w:w="99" w:type="dxa"/>
        </w:tblCellMar>
        <w:tblLook w:val="04A0" w:firstRow="1" w:lastRow="0" w:firstColumn="1" w:lastColumn="0" w:noHBand="0" w:noVBand="1"/>
      </w:tblPr>
      <w:tblGrid>
        <w:gridCol w:w="480"/>
        <w:gridCol w:w="469"/>
        <w:gridCol w:w="611"/>
        <w:gridCol w:w="1374"/>
        <w:gridCol w:w="1418"/>
        <w:gridCol w:w="44"/>
        <w:gridCol w:w="1090"/>
        <w:gridCol w:w="44"/>
        <w:gridCol w:w="2990"/>
      </w:tblGrid>
      <w:tr w:rsidR="00A81F86">
        <w:trPr>
          <w:cantSplit/>
          <w:trHeight w:val="900"/>
        </w:trPr>
        <w:tc>
          <w:tcPr>
            <w:tcW w:w="949"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r>
              <w:t>申請日</w:t>
            </w:r>
          </w:p>
        </w:tc>
        <w:tc>
          <w:tcPr>
            <w:tcW w:w="3403"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ind w:firstLine="420"/>
            </w:pPr>
            <w:r>
              <w:t xml:space="preserve">　　　年　　　月　　　日</w:t>
            </w:r>
          </w:p>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r>
              <w:t>提供方法</w:t>
            </w:r>
          </w:p>
        </w:tc>
        <w:tc>
          <w:tcPr>
            <w:tcW w:w="303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center"/>
            </w:pPr>
            <w:r>
              <w:t>窓口　　・　　郵送</w:t>
            </w:r>
          </w:p>
        </w:tc>
      </w:tr>
      <w:tr w:rsidR="00A81F86" w:rsidTr="001C3061">
        <w:trPr>
          <w:cantSplit/>
          <w:trHeight w:val="1776"/>
        </w:trPr>
        <w:tc>
          <w:tcPr>
            <w:tcW w:w="4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C3061" w:rsidRDefault="001C3061" w:rsidP="001C3061">
            <w:pPr>
              <w:jc w:val="center"/>
            </w:pPr>
            <w:r>
              <w:rPr>
                <w:rFonts w:hint="eastAsia"/>
              </w:rPr>
              <w:t>申</w:t>
            </w:r>
          </w:p>
          <w:p w:rsidR="001C3061" w:rsidRDefault="001C3061" w:rsidP="001C3061">
            <w:pPr>
              <w:jc w:val="center"/>
            </w:pPr>
            <w:r>
              <w:rPr>
                <w:rFonts w:hint="eastAsia"/>
              </w:rPr>
              <w:t xml:space="preserve">　請</w:t>
            </w:r>
          </w:p>
          <w:p w:rsidR="00A81F86" w:rsidRDefault="001C3061" w:rsidP="001C3061">
            <w:pPr>
              <w:jc w:val="center"/>
            </w:pPr>
            <w:r>
              <w:rPr>
                <w:rFonts w:hint="eastAsia"/>
              </w:rPr>
              <w:t xml:space="preserve">　者</w:t>
            </w:r>
          </w:p>
        </w:tc>
        <w:tc>
          <w:tcPr>
            <w:tcW w:w="2454"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left"/>
            </w:pPr>
            <w:r>
              <w:t>事業所名・代表者氏名</w:t>
            </w:r>
          </w:p>
          <w:p w:rsidR="00A81F86" w:rsidRDefault="009764AB">
            <w:pPr>
              <w:jc w:val="left"/>
            </w:pPr>
            <w:r>
              <w:t>または</w:t>
            </w:r>
          </w:p>
          <w:p w:rsidR="00A81F86" w:rsidRDefault="009764AB">
            <w:pPr>
              <w:jc w:val="left"/>
            </w:pPr>
            <w:r>
              <w:t>施設名・管理者氏名</w:t>
            </w:r>
          </w:p>
        </w:tc>
        <w:tc>
          <w:tcPr>
            <w:tcW w:w="558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A81F86"/>
          <w:p w:rsidR="00A81F86" w:rsidRDefault="00A81F86"/>
          <w:p w:rsidR="00A81F86" w:rsidRDefault="00A81F86"/>
          <w:p w:rsidR="00A81F86" w:rsidRDefault="00A81F86"/>
          <w:p w:rsidR="00A81F86" w:rsidRDefault="009764AB">
            <w:pPr>
              <w:jc w:val="right"/>
            </w:pPr>
            <w:r>
              <w:t xml:space="preserve">　　</w:t>
            </w:r>
          </w:p>
        </w:tc>
      </w:tr>
      <w:tr w:rsidR="00A81F86">
        <w:trPr>
          <w:cantSplit/>
          <w:trHeight w:val="1693"/>
        </w:trPr>
        <w:tc>
          <w:tcPr>
            <w:tcW w:w="480"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
            <w:vAlign w:val="center"/>
          </w:tcPr>
          <w:p w:rsidR="00A81F86" w:rsidRDefault="00A81F86"/>
        </w:tc>
        <w:tc>
          <w:tcPr>
            <w:tcW w:w="2454"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left"/>
            </w:pPr>
            <w:r>
              <w:t>所在地</w:t>
            </w:r>
          </w:p>
          <w:p w:rsidR="00A81F86" w:rsidRDefault="00A81F86">
            <w:pPr>
              <w:jc w:val="left"/>
            </w:pPr>
          </w:p>
          <w:p w:rsidR="00A81F86" w:rsidRDefault="009764AB">
            <w:pPr>
              <w:jc w:val="left"/>
            </w:pPr>
            <w:r>
              <w:t>電話番号</w:t>
            </w:r>
          </w:p>
        </w:tc>
        <w:tc>
          <w:tcPr>
            <w:tcW w:w="558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A81F86"/>
          <w:p w:rsidR="00A81F86" w:rsidRDefault="00A81F86"/>
          <w:p w:rsidR="00A81F86" w:rsidRDefault="009764AB">
            <w:pPr>
              <w:ind w:firstLine="630"/>
            </w:pPr>
            <w:r>
              <w:t>☎　　　　　　（　　　　）</w:t>
            </w:r>
          </w:p>
        </w:tc>
      </w:tr>
      <w:tr w:rsidR="00A81F86">
        <w:trPr>
          <w:cantSplit/>
          <w:trHeight w:val="1122"/>
        </w:trPr>
        <w:tc>
          <w:tcPr>
            <w:tcW w:w="480"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
            <w:vAlign w:val="center"/>
          </w:tcPr>
          <w:p w:rsidR="00A81F86" w:rsidRDefault="00A81F86"/>
        </w:tc>
        <w:tc>
          <w:tcPr>
            <w:tcW w:w="2454"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left"/>
              <w:rPr>
                <w:spacing w:val="50"/>
              </w:rPr>
            </w:pPr>
            <w:r>
              <w:rPr>
                <w:spacing w:val="50"/>
              </w:rPr>
              <w:t>申請来所者の職・氏名</w:t>
            </w:r>
          </w:p>
        </w:tc>
        <w:tc>
          <w:tcPr>
            <w:tcW w:w="5586" w:type="dxa"/>
            <w:gridSpan w:val="5"/>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A81F86"/>
          <w:p w:rsidR="00A81F86" w:rsidRDefault="00A81F86"/>
        </w:tc>
      </w:tr>
      <w:tr w:rsidR="00A81F86">
        <w:trPr>
          <w:cantSplit/>
          <w:trHeight w:val="982"/>
        </w:trPr>
        <w:tc>
          <w:tcPr>
            <w:tcW w:w="1560"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left"/>
            </w:pPr>
            <w:r>
              <w:t>提供請求資料</w:t>
            </w:r>
          </w:p>
        </w:tc>
        <w:tc>
          <w:tcPr>
            <w:tcW w:w="6960"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center"/>
            </w:pPr>
            <w:r>
              <w:t>１．主治医意見書　　　　　２．認定調査票</w:t>
            </w:r>
          </w:p>
        </w:tc>
      </w:tr>
      <w:tr w:rsidR="00A81F86" w:rsidTr="001C3061">
        <w:trPr>
          <w:cantSplit/>
          <w:trHeight w:val="818"/>
        </w:trPr>
        <w:tc>
          <w:tcPr>
            <w:tcW w:w="4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1C3061" w:rsidRDefault="001C3061" w:rsidP="001C3061">
            <w:pPr>
              <w:jc w:val="center"/>
            </w:pPr>
            <w:r>
              <w:t>対</w:t>
            </w:r>
          </w:p>
          <w:p w:rsidR="001C3061" w:rsidRDefault="001C3061" w:rsidP="001C3061">
            <w:pPr>
              <w:jc w:val="center"/>
            </w:pPr>
            <w:r>
              <w:rPr>
                <w:rFonts w:hint="eastAsia"/>
              </w:rPr>
              <w:t xml:space="preserve">　</w:t>
            </w:r>
            <w:r>
              <w:t>象</w:t>
            </w:r>
          </w:p>
          <w:p w:rsidR="00A81F86" w:rsidRDefault="001C3061" w:rsidP="001C3061">
            <w:pPr>
              <w:jc w:val="center"/>
            </w:pPr>
            <w:r>
              <w:rPr>
                <w:rFonts w:hint="eastAsia"/>
              </w:rPr>
              <w:t xml:space="preserve">　</w:t>
            </w:r>
            <w:r w:rsidR="009764AB">
              <w:t>者</w:t>
            </w:r>
          </w:p>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center"/>
            </w:pPr>
            <w:r>
              <w:t>氏　　名</w:t>
            </w:r>
          </w:p>
        </w:tc>
        <w:tc>
          <w:tcPr>
            <w:tcW w:w="2836" w:type="dxa"/>
            <w:gridSpan w:val="3"/>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A81F86"/>
        </w:tc>
        <w:tc>
          <w:tcPr>
            <w:tcW w:w="1134"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r>
              <w:t>生年月日</w:t>
            </w:r>
          </w:p>
        </w:tc>
        <w:tc>
          <w:tcPr>
            <w:tcW w:w="2990" w:type="dxa"/>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r w:rsidRPr="001C3061">
              <w:rPr>
                <w:spacing w:val="3"/>
                <w:w w:val="92"/>
                <w:fitText w:val="2730" w:id="-2037228542"/>
              </w:rPr>
              <w:t>明・大・昭　　年　　月　　日</w:t>
            </w:r>
          </w:p>
        </w:tc>
      </w:tr>
      <w:tr w:rsidR="00A81F86">
        <w:trPr>
          <w:cantSplit/>
          <w:trHeight w:val="817"/>
        </w:trPr>
        <w:tc>
          <w:tcPr>
            <w:tcW w:w="480" w:type="dxa"/>
            <w:vMerge/>
            <w:tcBorders>
              <w:top w:val="single" w:sz="4" w:space="0" w:color="00000A"/>
              <w:left w:val="single" w:sz="4" w:space="0" w:color="00000A"/>
              <w:bottom w:val="single" w:sz="4" w:space="0" w:color="00000A"/>
              <w:right w:val="single" w:sz="4" w:space="0" w:color="00000A"/>
            </w:tcBorders>
            <w:shd w:val="clear" w:color="auto" w:fill="auto"/>
            <w:tcMar>
              <w:left w:w="94" w:type="dxa"/>
            </w:tcMar>
            <w:textDirection w:val="tbRl"/>
            <w:vAlign w:val="center"/>
          </w:tcPr>
          <w:p w:rsidR="00A81F86" w:rsidRDefault="00A81F86"/>
        </w:tc>
        <w:tc>
          <w:tcPr>
            <w:tcW w:w="1080" w:type="dxa"/>
            <w:gridSpan w:val="2"/>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9764AB">
            <w:pPr>
              <w:jc w:val="center"/>
            </w:pPr>
            <w:r>
              <w:t>住　　所</w:t>
            </w:r>
          </w:p>
        </w:tc>
        <w:tc>
          <w:tcPr>
            <w:tcW w:w="6960" w:type="dxa"/>
            <w:gridSpan w:val="6"/>
            <w:tcBorders>
              <w:top w:val="single" w:sz="4" w:space="0" w:color="00000A"/>
              <w:left w:val="single" w:sz="4" w:space="0" w:color="00000A"/>
              <w:bottom w:val="single" w:sz="4" w:space="0" w:color="00000A"/>
              <w:right w:val="single" w:sz="4" w:space="0" w:color="00000A"/>
            </w:tcBorders>
            <w:shd w:val="clear" w:color="auto" w:fill="auto"/>
            <w:tcMar>
              <w:left w:w="94" w:type="dxa"/>
            </w:tcMar>
            <w:vAlign w:val="center"/>
          </w:tcPr>
          <w:p w:rsidR="00A81F86" w:rsidRDefault="00A81F86"/>
        </w:tc>
      </w:tr>
    </w:tbl>
    <w:p w:rsidR="00A81F86" w:rsidRDefault="009764AB">
      <w:r>
        <w:t>〔本人同意欄〕</w:t>
      </w:r>
    </w:p>
    <w:p w:rsidR="00A81F86" w:rsidRDefault="009764AB">
      <w:r>
        <w:t>私は、町が保有する私の資料を、上記の申請者に提供することに同意します。</w:t>
      </w:r>
    </w:p>
    <w:p w:rsidR="00A81F86" w:rsidRDefault="009764AB">
      <w:pPr>
        <w:ind w:firstLine="420"/>
      </w:pPr>
      <w:r>
        <w:t xml:space="preserve">　　　年　　　月　　　日</w:t>
      </w:r>
    </w:p>
    <w:p w:rsidR="00A81F86" w:rsidRDefault="00A81F86"/>
    <w:p w:rsidR="00A81F86" w:rsidRDefault="009764AB">
      <w:r>
        <w:t>本人住所</w:t>
      </w:r>
    </w:p>
    <w:p w:rsidR="00A81F86" w:rsidRDefault="00A81F86"/>
    <w:p w:rsidR="00A81F86" w:rsidRDefault="009764AB">
      <w:r>
        <w:t>本人署名</w:t>
      </w:r>
    </w:p>
    <w:p w:rsidR="00A81F86" w:rsidRDefault="009764AB">
      <w:r>
        <w:t>（または代理人署名・押印）</w:t>
      </w:r>
    </w:p>
    <w:p w:rsidR="00A81F86" w:rsidRDefault="009764AB">
      <w:pPr>
        <w:jc w:val="left"/>
      </w:pPr>
      <w:r>
        <w:lastRenderedPageBreak/>
        <w:t>（裏面）</w:t>
      </w:r>
    </w:p>
    <w:p w:rsidR="00A81F86" w:rsidRDefault="00A81F86">
      <w:pPr>
        <w:jc w:val="center"/>
      </w:pPr>
    </w:p>
    <w:p w:rsidR="00A81F86" w:rsidRDefault="00A81F86">
      <w:pPr>
        <w:jc w:val="center"/>
      </w:pPr>
    </w:p>
    <w:p w:rsidR="00A81F86" w:rsidRDefault="009764AB">
      <w:pPr>
        <w:jc w:val="center"/>
      </w:pPr>
      <w:r>
        <w:t>野木町介護保険認定関係資料の提供に関する事務取扱要領（抜粋）</w:t>
      </w:r>
    </w:p>
    <w:p w:rsidR="00A81F86" w:rsidRDefault="00A81F86"/>
    <w:p w:rsidR="00A81F86" w:rsidRDefault="009764AB">
      <w:pPr>
        <w:ind w:firstLine="210"/>
      </w:pPr>
      <w:r>
        <w:t>（誓約）</w:t>
      </w:r>
    </w:p>
    <w:p w:rsidR="00A81F86" w:rsidRDefault="009764AB">
      <w:pPr>
        <w:ind w:left="210" w:hanging="210"/>
      </w:pPr>
      <w:r>
        <w:t>第３条　認定資料の提供を受けようとする事業者は、この要領その他町長が定める事項を遵守することを誓約しなければならない。</w:t>
      </w:r>
    </w:p>
    <w:p w:rsidR="00A81F86" w:rsidRDefault="009764AB">
      <w:r>
        <w:t xml:space="preserve">　（事業者の責務）</w:t>
      </w:r>
    </w:p>
    <w:p w:rsidR="00A81F86" w:rsidRDefault="009764AB">
      <w:pPr>
        <w:ind w:left="210" w:hanging="210"/>
      </w:pPr>
      <w:r>
        <w:t>第４条　認定資料の提供を受けた事業者は、認定資料が本人又は第三者に開示されることによりプライバシーの保護等に支障が生じることがないように取扱う責務を有する。</w:t>
      </w:r>
    </w:p>
    <w:p w:rsidR="00A81F86" w:rsidRDefault="009764AB">
      <w:r>
        <w:t xml:space="preserve">　（遵守事項）</w:t>
      </w:r>
    </w:p>
    <w:p w:rsidR="00A81F86" w:rsidRDefault="009764AB">
      <w:r>
        <w:t>第１０条　認定資料の提供をうけた事業者は、次の事項を遵守しなければならない。</w:t>
      </w:r>
    </w:p>
    <w:p w:rsidR="00A81F86" w:rsidRDefault="009764AB">
      <w:pPr>
        <w:numPr>
          <w:ilvl w:val="0"/>
          <w:numId w:val="1"/>
        </w:numPr>
      </w:pPr>
      <w:r>
        <w:t>提供を受けた認定資料を本人の介護サービス計画の作成以外の目的に使用しないこと。</w:t>
      </w:r>
    </w:p>
    <w:p w:rsidR="00A81F86" w:rsidRDefault="009764AB">
      <w:pPr>
        <w:numPr>
          <w:ilvl w:val="0"/>
          <w:numId w:val="1"/>
        </w:numPr>
      </w:pPr>
      <w:r>
        <w:t>本人又は第三者に、提供を受けた資料の内容について情報を開示すること及び漏らすことはしないこと。</w:t>
      </w:r>
    </w:p>
    <w:p w:rsidR="00A81F86" w:rsidRDefault="009764AB">
      <w:pPr>
        <w:numPr>
          <w:ilvl w:val="0"/>
          <w:numId w:val="1"/>
        </w:numPr>
      </w:pPr>
      <w:r>
        <w:t>提供を受けた認定資料を厳重に管理し、紛失又は破損した場合は、直ちに町に連絡しその指示に従うこと。</w:t>
      </w:r>
    </w:p>
    <w:p w:rsidR="00A81F86" w:rsidRDefault="009764AB">
      <w:pPr>
        <w:numPr>
          <w:ilvl w:val="0"/>
          <w:numId w:val="1"/>
        </w:numPr>
      </w:pPr>
      <w:r>
        <w:t>本人との間に介護保険法による給付としてのサービスの提供に係る契約関係が終了した場合、その他提供を受けた認定資料を所有する必要がなくなった場合は、速やかに当該資料を焼却、裁断等適切な方法で破棄し、その旨を町に連絡すること。</w:t>
      </w:r>
    </w:p>
    <w:p w:rsidR="00A81F86" w:rsidRDefault="009764AB">
      <w:pPr>
        <w:numPr>
          <w:ilvl w:val="0"/>
          <w:numId w:val="1"/>
        </w:numPr>
      </w:pPr>
      <w:r>
        <w:t>町から認定資料の提示、提出若しくは返還を求められたときは、いつでもこれに応じること。</w:t>
      </w:r>
    </w:p>
    <w:p w:rsidR="00A81F86" w:rsidRDefault="009764AB">
      <w:pPr>
        <w:ind w:left="210"/>
      </w:pPr>
      <w:r>
        <w:t>（遵守事項違反に対する措置）</w:t>
      </w:r>
    </w:p>
    <w:p w:rsidR="00A81F86" w:rsidRDefault="009764AB">
      <w:pPr>
        <w:ind w:left="210" w:hanging="210"/>
      </w:pPr>
      <w:r>
        <w:t>第１１条　認定資料の提供をうけた事業者が前条各号に規定する事項又は誓約した事項を遵守しなかった場合は、当該事業者について以降の認定資料の提供を行わないこととする。</w:t>
      </w:r>
    </w:p>
    <w:sectPr w:rsidR="00A81F86">
      <w:headerReference w:type="default" r:id="rId7"/>
      <w:pgSz w:w="11906" w:h="16838"/>
      <w:pgMar w:top="1701" w:right="1701" w:bottom="1701" w:left="1701" w:header="284"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17" w:rsidRDefault="001A3217">
      <w:r>
        <w:separator/>
      </w:r>
    </w:p>
  </w:endnote>
  <w:endnote w:type="continuationSeparator" w:id="0">
    <w:p w:rsidR="001A3217" w:rsidRDefault="001A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17" w:rsidRDefault="001A3217">
      <w:r>
        <w:separator/>
      </w:r>
    </w:p>
  </w:footnote>
  <w:footnote w:type="continuationSeparator" w:id="0">
    <w:p w:rsidR="001A3217" w:rsidRDefault="001A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217" w:rsidRDefault="001A3217">
    <w:pPr>
      <w:pStyle w:val="af1"/>
    </w:pPr>
  </w:p>
  <w:p w:rsidR="001A3217" w:rsidRDefault="001A3217">
    <w:pPr>
      <w:pStyle w:val="af1"/>
    </w:pPr>
  </w:p>
  <w:p w:rsidR="001A3217" w:rsidRDefault="001A3217">
    <w:pPr>
      <w:pStyle w:val="af1"/>
    </w:pPr>
  </w:p>
  <w:p w:rsidR="001A3217" w:rsidRDefault="001A321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3152"/>
    <w:multiLevelType w:val="multilevel"/>
    <w:tmpl w:val="889AE722"/>
    <w:lvl w:ilvl="0">
      <w:start w:val="1"/>
      <w:numFmt w:val="decimalFullWidth"/>
      <w:lvlText w:val="（%1）"/>
      <w:lvlJc w:val="left"/>
      <w:pPr>
        <w:ind w:left="930" w:hanging="720"/>
      </w:pPr>
      <w:rPr>
        <w:rFonts w:ascii="ＭＳ 明朝" w:hAnsi="ＭＳ 明朝" w:cs="Times New Roman"/>
        <w:szCs w:val="24"/>
      </w:rPr>
    </w:lvl>
    <w:lvl w:ilvl="1">
      <w:start w:val="1"/>
      <w:numFmt w:val="aiueoFullWidth"/>
      <w:lvlText w:val="(%2)"/>
      <w:lvlJc w:val="left"/>
      <w:pPr>
        <w:ind w:left="1050" w:hanging="420"/>
      </w:pPr>
      <w:rPr>
        <w:rFonts w:ascii="ＭＳ 明朝" w:hAnsi="ＭＳ 明朝" w:cs="Times New Roman"/>
        <w:szCs w:val="24"/>
      </w:rPr>
    </w:lvl>
    <w:lvl w:ilvl="2">
      <w:start w:val="1"/>
      <w:numFmt w:val="decimal"/>
      <w:lvlText w:val="%3"/>
      <w:lvlJc w:val="left"/>
      <w:pPr>
        <w:ind w:left="1470" w:hanging="420"/>
      </w:pPr>
      <w:rPr>
        <w:rFonts w:ascii="ＭＳ 明朝" w:hAnsi="ＭＳ 明朝" w:cs="Times New Roman"/>
        <w:szCs w:val="24"/>
      </w:rPr>
    </w:lvl>
    <w:lvl w:ilvl="3">
      <w:start w:val="1"/>
      <w:numFmt w:val="decimal"/>
      <w:lvlText w:val="%4."/>
      <w:lvlJc w:val="left"/>
      <w:pPr>
        <w:ind w:left="1890" w:hanging="420"/>
      </w:pPr>
      <w:rPr>
        <w:rFonts w:ascii="ＭＳ 明朝" w:hAnsi="ＭＳ 明朝" w:cs="Times New Roman"/>
        <w:szCs w:val="24"/>
      </w:rPr>
    </w:lvl>
    <w:lvl w:ilvl="4">
      <w:start w:val="1"/>
      <w:numFmt w:val="aiueoFullWidth"/>
      <w:lvlText w:val="(%5)"/>
      <w:lvlJc w:val="left"/>
      <w:pPr>
        <w:ind w:left="2310" w:hanging="420"/>
      </w:pPr>
      <w:rPr>
        <w:rFonts w:ascii="ＭＳ 明朝" w:hAnsi="ＭＳ 明朝" w:cs="Times New Roman"/>
        <w:szCs w:val="24"/>
      </w:rPr>
    </w:lvl>
    <w:lvl w:ilvl="5">
      <w:start w:val="1"/>
      <w:numFmt w:val="decimal"/>
      <w:lvlText w:val="%6"/>
      <w:lvlJc w:val="left"/>
      <w:pPr>
        <w:ind w:left="2730" w:hanging="420"/>
      </w:pPr>
      <w:rPr>
        <w:rFonts w:ascii="ＭＳ 明朝" w:hAnsi="ＭＳ 明朝" w:cs="Times New Roman"/>
        <w:szCs w:val="24"/>
      </w:rPr>
    </w:lvl>
    <w:lvl w:ilvl="6">
      <w:start w:val="1"/>
      <w:numFmt w:val="decimal"/>
      <w:lvlText w:val="%7."/>
      <w:lvlJc w:val="left"/>
      <w:pPr>
        <w:ind w:left="3150" w:hanging="420"/>
      </w:pPr>
      <w:rPr>
        <w:rFonts w:ascii="ＭＳ 明朝" w:hAnsi="ＭＳ 明朝" w:cs="Times New Roman"/>
        <w:szCs w:val="24"/>
      </w:rPr>
    </w:lvl>
    <w:lvl w:ilvl="7">
      <w:start w:val="1"/>
      <w:numFmt w:val="aiueoFullWidth"/>
      <w:lvlText w:val="(%8)"/>
      <w:lvlJc w:val="left"/>
      <w:pPr>
        <w:ind w:left="3570" w:hanging="420"/>
      </w:pPr>
      <w:rPr>
        <w:rFonts w:ascii="ＭＳ 明朝" w:hAnsi="ＭＳ 明朝" w:cs="Times New Roman"/>
        <w:szCs w:val="24"/>
      </w:rPr>
    </w:lvl>
    <w:lvl w:ilvl="8">
      <w:start w:val="1"/>
      <w:numFmt w:val="decimal"/>
      <w:lvlText w:val="%9"/>
      <w:lvlJc w:val="left"/>
      <w:pPr>
        <w:ind w:left="3990" w:hanging="420"/>
      </w:pPr>
      <w:rPr>
        <w:rFonts w:ascii="ＭＳ 明朝" w:hAnsi="ＭＳ 明朝" w:cs="Times New Roman"/>
        <w:szCs w:val="24"/>
      </w:rPr>
    </w:lvl>
  </w:abstractNum>
  <w:abstractNum w:abstractNumId="1" w15:restartNumberingAfterBreak="0">
    <w:nsid w:val="55DE6CF4"/>
    <w:multiLevelType w:val="multilevel"/>
    <w:tmpl w:val="4CFCE1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F86"/>
    <w:rsid w:val="00183CCA"/>
    <w:rsid w:val="001A3217"/>
    <w:rsid w:val="001C3061"/>
    <w:rsid w:val="009764AB"/>
    <w:rsid w:val="009B3BF3"/>
    <w:rsid w:val="00A8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23B840"/>
  <w15:docId w15:val="{DC061EB5-8F17-47C7-A00A-B7297B2E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Pr>
      <w:rFonts w:ascii="ＭＳ 明朝" w:hAnsi="ＭＳ 明朝" w:cs="Times New Roman"/>
      <w:sz w:val="24"/>
      <w:szCs w:val="24"/>
    </w:rPr>
  </w:style>
  <w:style w:type="character" w:styleId="a4">
    <w:name w:val="page number"/>
    <w:basedOn w:val="a0"/>
    <w:qFormat/>
    <w:rPr>
      <w:rFonts w:ascii="ＭＳ 明朝" w:hAnsi="ＭＳ 明朝" w:cs="Times New Roman"/>
      <w:szCs w:val="24"/>
    </w:rPr>
  </w:style>
  <w:style w:type="character" w:customStyle="1" w:styleId="a5">
    <w:name w:val="本文インデント (文字)"/>
    <w:basedOn w:val="a0"/>
    <w:qFormat/>
    <w:rPr>
      <w:rFonts w:ascii="ＭＳ 明朝" w:hAnsi="ＭＳ 明朝" w:cs="Times New Roman"/>
      <w:sz w:val="24"/>
      <w:szCs w:val="24"/>
    </w:rPr>
  </w:style>
  <w:style w:type="character" w:customStyle="1" w:styleId="a6">
    <w:name w:val="記 (文字)"/>
    <w:basedOn w:val="a0"/>
    <w:qFormat/>
    <w:rPr>
      <w:rFonts w:ascii="ＭＳ 明朝" w:hAnsi="ＭＳ 明朝" w:cs="Times New Roman"/>
      <w:sz w:val="24"/>
      <w:szCs w:val="24"/>
    </w:rPr>
  </w:style>
  <w:style w:type="character" w:customStyle="1" w:styleId="a7">
    <w:name w:val="結語 (文字)"/>
    <w:basedOn w:val="a0"/>
    <w:qFormat/>
    <w:rPr>
      <w:rFonts w:ascii="ＭＳ 明朝" w:hAnsi="ＭＳ 明朝" w:cs="Times New Roman"/>
      <w:sz w:val="24"/>
      <w:szCs w:val="24"/>
    </w:rPr>
  </w:style>
  <w:style w:type="character" w:customStyle="1" w:styleId="a8">
    <w:name w:val="ヘッダー (文字)"/>
    <w:basedOn w:val="a0"/>
    <w:qFormat/>
    <w:rPr>
      <w:rFonts w:ascii="ＭＳ 明朝" w:hAnsi="ＭＳ 明朝" w:cs="Times New Roman"/>
      <w:sz w:val="24"/>
      <w:szCs w:val="24"/>
    </w:rPr>
  </w:style>
  <w:style w:type="character" w:customStyle="1" w:styleId="a9">
    <w:name w:val="吹き出し (文字)"/>
    <w:basedOn w:val="a0"/>
    <w:qFormat/>
    <w:rPr>
      <w:rFonts w:ascii="Arial" w:eastAsia="ＭＳ ゴシック" w:hAnsi="Arial" w:cs="Times New Roman"/>
      <w:sz w:val="18"/>
      <w:szCs w:val="18"/>
    </w:rPr>
  </w:style>
  <w:style w:type="character" w:customStyle="1" w:styleId="ListLabel1">
    <w:name w:val="ListLabel 1"/>
    <w:qFormat/>
    <w:rPr>
      <w:rFonts w:ascii="ＭＳ 明朝" w:hAnsi="ＭＳ 明朝" w:cs="Times New Roman"/>
      <w:szCs w:val="24"/>
    </w:rPr>
  </w:style>
  <w:style w:type="character" w:customStyle="1" w:styleId="ListLabel2">
    <w:name w:val="ListLabel 2"/>
    <w:qFormat/>
    <w:rPr>
      <w:rFonts w:ascii="ＭＳ 明朝" w:hAnsi="ＭＳ 明朝" w:cs="Times New Roman"/>
      <w:szCs w:val="24"/>
    </w:rPr>
  </w:style>
  <w:style w:type="character" w:customStyle="1" w:styleId="ListLabel3">
    <w:name w:val="ListLabel 3"/>
    <w:qFormat/>
    <w:rPr>
      <w:rFonts w:ascii="ＭＳ 明朝" w:hAnsi="ＭＳ 明朝" w:cs="Times New Roman"/>
      <w:szCs w:val="24"/>
    </w:rPr>
  </w:style>
  <w:style w:type="character" w:customStyle="1" w:styleId="ListLabel4">
    <w:name w:val="ListLabel 4"/>
    <w:qFormat/>
    <w:rPr>
      <w:rFonts w:ascii="ＭＳ 明朝" w:hAnsi="ＭＳ 明朝" w:cs="Times New Roman"/>
      <w:szCs w:val="24"/>
    </w:rPr>
  </w:style>
  <w:style w:type="character" w:customStyle="1" w:styleId="ListLabel5">
    <w:name w:val="ListLabel 5"/>
    <w:qFormat/>
    <w:rPr>
      <w:rFonts w:ascii="ＭＳ 明朝" w:hAnsi="ＭＳ 明朝" w:cs="Times New Roman"/>
      <w:szCs w:val="24"/>
    </w:rPr>
  </w:style>
  <w:style w:type="character" w:customStyle="1" w:styleId="ListLabel6">
    <w:name w:val="ListLabel 6"/>
    <w:qFormat/>
    <w:rPr>
      <w:rFonts w:ascii="ＭＳ 明朝" w:hAnsi="ＭＳ 明朝" w:cs="Times New Roman"/>
      <w:szCs w:val="24"/>
    </w:rPr>
  </w:style>
  <w:style w:type="character" w:customStyle="1" w:styleId="ListLabel7">
    <w:name w:val="ListLabel 7"/>
    <w:qFormat/>
    <w:rPr>
      <w:rFonts w:ascii="ＭＳ 明朝" w:hAnsi="ＭＳ 明朝" w:cs="Times New Roman"/>
      <w:szCs w:val="24"/>
    </w:rPr>
  </w:style>
  <w:style w:type="character" w:customStyle="1" w:styleId="ListLabel8">
    <w:name w:val="ListLabel 8"/>
    <w:qFormat/>
    <w:rPr>
      <w:rFonts w:ascii="ＭＳ 明朝" w:hAnsi="ＭＳ 明朝" w:cs="Times New Roman"/>
      <w:szCs w:val="24"/>
    </w:rPr>
  </w:style>
  <w:style w:type="character" w:customStyle="1" w:styleId="ListLabel9">
    <w:name w:val="ListLabel 9"/>
    <w:qFormat/>
    <w:rPr>
      <w:rFonts w:ascii="ＭＳ 明朝" w:hAnsi="ＭＳ 明朝" w:cs="Times New Roman"/>
      <w:szCs w:val="24"/>
    </w:rPr>
  </w:style>
  <w:style w:type="paragraph" w:customStyle="1" w:styleId="Heading">
    <w:name w:val="Heading"/>
    <w:basedOn w:val="a"/>
    <w:next w:val="aa"/>
    <w:qFormat/>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d">
    <w:name w:val="footer"/>
    <w:basedOn w:val="a"/>
    <w:pPr>
      <w:tabs>
        <w:tab w:val="center" w:pos="4252"/>
        <w:tab w:val="right" w:pos="8504"/>
      </w:tabs>
      <w:snapToGrid w:val="0"/>
    </w:pPr>
  </w:style>
  <w:style w:type="paragraph" w:styleId="ae">
    <w:name w:val="Body Text Indent"/>
    <w:basedOn w:val="a"/>
    <w:pPr>
      <w:spacing w:line="210" w:lineRule="atLeast"/>
      <w:ind w:left="420" w:hanging="210"/>
      <w:jc w:val="left"/>
    </w:pPr>
  </w:style>
  <w:style w:type="paragraph" w:styleId="af">
    <w:name w:val="Note Heading"/>
    <w:basedOn w:val="a"/>
    <w:qFormat/>
    <w:pPr>
      <w:jc w:val="center"/>
    </w:pPr>
  </w:style>
  <w:style w:type="paragraph" w:styleId="af0">
    <w:name w:val="Closing"/>
    <w:basedOn w:val="a"/>
    <w:qFormat/>
    <w:pPr>
      <w:jc w:val="right"/>
    </w:pPr>
  </w:style>
  <w:style w:type="paragraph" w:styleId="af1">
    <w:name w:val="header"/>
    <w:basedOn w:val="a"/>
    <w:pPr>
      <w:tabs>
        <w:tab w:val="center" w:pos="4252"/>
        <w:tab w:val="right" w:pos="8504"/>
      </w:tabs>
      <w:snapToGrid w:val="0"/>
    </w:pPr>
  </w:style>
  <w:style w:type="paragraph" w:styleId="af2">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藤原 茂生</cp:lastModifiedBy>
  <cp:revision>2</cp:revision>
  <cp:lastPrinted>2016-01-20T01:58:00Z</cp:lastPrinted>
  <dcterms:created xsi:type="dcterms:W3CDTF">2021-09-16T01:43:00Z</dcterms:created>
  <dcterms:modified xsi:type="dcterms:W3CDTF">2021-09-16T01:43:00Z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