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846" w:rsidRDefault="00421846">
      <w:bookmarkStart w:id="0" w:name="_GoBack"/>
      <w:bookmarkEnd w:id="0"/>
      <w:r>
        <w:rPr>
          <w:rFonts w:hint="eastAsia"/>
        </w:rPr>
        <w:t>別記様式第</w:t>
      </w:r>
      <w:r>
        <w:t>3</w:t>
      </w:r>
      <w:r>
        <w:rPr>
          <w:rFonts w:hint="eastAsia"/>
        </w:rPr>
        <w:t>号の</w:t>
      </w:r>
      <w:r>
        <w:t>3(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条、第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992"/>
        <w:gridCol w:w="709"/>
        <w:gridCol w:w="3260"/>
        <w:gridCol w:w="992"/>
        <w:gridCol w:w="851"/>
        <w:gridCol w:w="2585"/>
        <w:gridCol w:w="237"/>
      </w:tblGrid>
      <w:tr w:rsidR="00421846">
        <w:tblPrEx>
          <w:tblCellMar>
            <w:top w:w="0" w:type="dxa"/>
            <w:bottom w:w="0" w:type="dxa"/>
          </w:tblCellMar>
        </w:tblPrEx>
        <w:trPr>
          <w:cantSplit/>
          <w:trHeight w:val="921"/>
        </w:trPr>
        <w:tc>
          <w:tcPr>
            <w:tcW w:w="9910" w:type="dxa"/>
            <w:gridSpan w:val="8"/>
            <w:tcBorders>
              <w:top w:val="single" w:sz="4" w:space="0" w:color="auto"/>
            </w:tcBorders>
            <w:vAlign w:val="center"/>
          </w:tcPr>
          <w:p w:rsidR="00421846" w:rsidRDefault="00421846">
            <w:pPr>
              <w:jc w:val="center"/>
            </w:pPr>
            <w:r>
              <w:rPr>
                <w:rFonts w:hint="eastAsia"/>
                <w:spacing w:val="105"/>
              </w:rPr>
              <w:t>屋外広告物安全点検報告</w:t>
            </w:r>
            <w:r>
              <w:rPr>
                <w:rFonts w:hint="eastAsia"/>
              </w:rPr>
              <w:t>書</w:t>
            </w:r>
          </w:p>
        </w:tc>
      </w:tr>
      <w:tr w:rsidR="0042184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84" w:type="dxa"/>
            <w:vMerge w:val="restart"/>
            <w:tcBorders>
              <w:right w:val="nil"/>
            </w:tcBorders>
            <w:vAlign w:val="center"/>
          </w:tcPr>
          <w:p w:rsidR="00421846" w:rsidRDefault="00421846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pPr>
              <w:jc w:val="distribute"/>
            </w:pPr>
            <w:r>
              <w:rPr>
                <w:rFonts w:hint="eastAsia"/>
              </w:rPr>
              <w:t>広告物の種類</w:t>
            </w:r>
          </w:p>
        </w:tc>
        <w:tc>
          <w:tcPr>
            <w:tcW w:w="7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r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 w:val="restart"/>
            <w:tcBorders>
              <w:left w:val="nil"/>
            </w:tcBorders>
            <w:vAlign w:val="center"/>
          </w:tcPr>
          <w:p w:rsidR="00421846" w:rsidRDefault="00421846">
            <w:r>
              <w:rPr>
                <w:rFonts w:hint="eastAsia"/>
              </w:rPr>
              <w:t xml:space="preserve">　</w:t>
            </w:r>
          </w:p>
        </w:tc>
      </w:tr>
      <w:tr w:rsidR="00421846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 w:rsidR="00421846" w:rsidRDefault="00421846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r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</w:tcBorders>
            <w:vAlign w:val="center"/>
          </w:tcPr>
          <w:p w:rsidR="00421846" w:rsidRDefault="00421846"/>
        </w:tc>
      </w:tr>
      <w:tr w:rsidR="004218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 w:rsidR="00421846" w:rsidRDefault="00421846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pPr>
              <w:jc w:val="distribute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pPr>
              <w:jc w:val="left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pPr>
              <w:jc w:val="center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237" w:type="dxa"/>
            <w:vMerge/>
            <w:tcBorders>
              <w:left w:val="nil"/>
            </w:tcBorders>
            <w:vAlign w:val="center"/>
          </w:tcPr>
          <w:p w:rsidR="00421846" w:rsidRDefault="00421846"/>
        </w:tc>
      </w:tr>
      <w:tr w:rsidR="0042184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 w:rsidR="00421846" w:rsidRDefault="00421846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pPr>
              <w:jc w:val="distribute"/>
            </w:pPr>
            <w:r>
              <w:rPr>
                <w:rFonts w:hint="eastAsia"/>
              </w:rPr>
              <w:t>点検実施日</w:t>
            </w:r>
          </w:p>
        </w:tc>
        <w:tc>
          <w:tcPr>
            <w:tcW w:w="7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37" w:type="dxa"/>
            <w:vMerge/>
            <w:tcBorders>
              <w:left w:val="nil"/>
            </w:tcBorders>
            <w:vAlign w:val="center"/>
          </w:tcPr>
          <w:p w:rsidR="00421846" w:rsidRDefault="00421846"/>
        </w:tc>
      </w:tr>
      <w:tr w:rsidR="0042184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 w:rsidR="00421846" w:rsidRDefault="0042184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pPr>
              <w:jc w:val="center"/>
            </w:pP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  <w:spacing w:val="52"/>
              </w:rPr>
              <w:t>検</w:t>
            </w:r>
            <w:r>
              <w:rPr>
                <w:rFonts w:hint="eastAsia"/>
              </w:rPr>
              <w:t>箇所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pPr>
              <w:jc w:val="distribute"/>
            </w:pPr>
            <w:r>
              <w:rPr>
                <w:rFonts w:hint="eastAsia"/>
              </w:rPr>
              <w:t>点検項目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pPr>
              <w:jc w:val="distribute"/>
            </w:pPr>
            <w:r>
              <w:rPr>
                <w:rFonts w:hint="eastAsia"/>
              </w:rPr>
              <w:t>異常の有・無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pPr>
              <w:jc w:val="distribute"/>
            </w:pPr>
            <w:r>
              <w:rPr>
                <w:rFonts w:hint="eastAsia"/>
              </w:rPr>
              <w:t>補修の概要</w:t>
            </w:r>
          </w:p>
        </w:tc>
        <w:tc>
          <w:tcPr>
            <w:tcW w:w="237" w:type="dxa"/>
            <w:vMerge/>
            <w:tcBorders>
              <w:left w:val="nil"/>
            </w:tcBorders>
            <w:vAlign w:val="center"/>
          </w:tcPr>
          <w:p w:rsidR="00421846" w:rsidRDefault="00421846"/>
        </w:tc>
      </w:tr>
      <w:tr w:rsidR="00421846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 w:rsidR="00421846" w:rsidRDefault="00421846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421846" w:rsidRDefault="00421846">
            <w:pPr>
              <w:ind w:left="113" w:right="113"/>
              <w:jc w:val="distribute"/>
            </w:pPr>
            <w:r>
              <w:rPr>
                <w:rFonts w:hint="eastAsia"/>
              </w:rPr>
              <w:t>基礎部・</w:t>
            </w:r>
          </w:p>
          <w:p w:rsidR="00421846" w:rsidRDefault="00421846">
            <w:pPr>
              <w:ind w:left="113" w:right="113"/>
              <w:jc w:val="distribute"/>
            </w:pPr>
            <w:r>
              <w:rPr>
                <w:rFonts w:hint="eastAsia"/>
              </w:rPr>
              <w:t>上部構造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r>
              <w:t>1</w:t>
            </w:r>
            <w:r>
              <w:rPr>
                <w:rFonts w:hint="eastAsia"/>
              </w:rPr>
              <w:t xml:space="preserve">　上部構造全体の傾斜、ぐらつき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r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</w:tcBorders>
            <w:vAlign w:val="center"/>
          </w:tcPr>
          <w:p w:rsidR="00421846" w:rsidRDefault="00421846"/>
        </w:tc>
      </w:tr>
      <w:tr w:rsidR="0042184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 w:rsidR="00421846" w:rsidRDefault="00421846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421846" w:rsidRDefault="00421846">
            <w:pPr>
              <w:ind w:left="113" w:right="113"/>
              <w:jc w:val="center"/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pPr>
              <w:ind w:left="109" w:hanging="109"/>
            </w:pPr>
            <w:r>
              <w:t>2</w:t>
            </w:r>
            <w:r>
              <w:rPr>
                <w:rFonts w:hint="eastAsia"/>
              </w:rPr>
              <w:t xml:space="preserve">　基礎のクラック、支柱と根巻きの隙間、支柱ぐらつき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r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</w:tcBorders>
            <w:vAlign w:val="center"/>
          </w:tcPr>
          <w:p w:rsidR="00421846" w:rsidRDefault="00421846"/>
        </w:tc>
      </w:tr>
      <w:tr w:rsidR="00421846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 w:rsidR="00421846" w:rsidRDefault="00421846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1846" w:rsidRDefault="00421846">
            <w:pPr>
              <w:ind w:left="113" w:right="113"/>
              <w:jc w:val="center"/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r>
              <w:t>3</w:t>
            </w:r>
            <w:r>
              <w:rPr>
                <w:rFonts w:hint="eastAsia"/>
              </w:rPr>
              <w:t xml:space="preserve">　鉄骨のさび発生、塗装の老朽化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r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</w:tcBorders>
            <w:vAlign w:val="center"/>
          </w:tcPr>
          <w:p w:rsidR="00421846" w:rsidRDefault="00421846"/>
        </w:tc>
      </w:tr>
      <w:tr w:rsidR="004218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 w:rsidR="00421846" w:rsidRDefault="00421846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421846" w:rsidRDefault="00421846">
            <w:pPr>
              <w:ind w:left="113" w:right="113"/>
              <w:jc w:val="center"/>
            </w:pPr>
            <w:r>
              <w:rPr>
                <w:rFonts w:hint="eastAsia"/>
                <w:spacing w:val="40"/>
              </w:rPr>
              <w:t>支持</w:t>
            </w:r>
            <w:r>
              <w:rPr>
                <w:rFonts w:hint="eastAsia"/>
              </w:rPr>
              <w:t>部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pPr>
              <w:ind w:left="109" w:hanging="109"/>
            </w:pPr>
            <w:r>
              <w:t>1</w:t>
            </w:r>
            <w:r>
              <w:rPr>
                <w:rFonts w:hint="eastAsia"/>
              </w:rPr>
              <w:t xml:space="preserve">　鉄骨接合部</w:t>
            </w:r>
            <w:r>
              <w:t>(</w:t>
            </w:r>
            <w:r>
              <w:rPr>
                <w:rFonts w:hint="eastAsia"/>
              </w:rPr>
              <w:t>溶接部・プレート</w:t>
            </w:r>
            <w:r>
              <w:t>)</w:t>
            </w:r>
            <w:r>
              <w:rPr>
                <w:rFonts w:hint="eastAsia"/>
              </w:rPr>
              <w:t>の腐食、変形、隙間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r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</w:tcBorders>
            <w:vAlign w:val="center"/>
          </w:tcPr>
          <w:p w:rsidR="00421846" w:rsidRDefault="00421846"/>
        </w:tc>
      </w:tr>
      <w:tr w:rsidR="00421846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 w:rsidR="00421846" w:rsidRDefault="00421846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1846" w:rsidRDefault="00421846">
            <w:pPr>
              <w:ind w:left="113" w:right="113"/>
              <w:jc w:val="center"/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pPr>
              <w:ind w:left="109" w:hanging="109"/>
            </w:pPr>
            <w:r>
              <w:t>2</w:t>
            </w:r>
            <w:r>
              <w:rPr>
                <w:rFonts w:hint="eastAsia"/>
              </w:rPr>
              <w:t xml:space="preserve">　鉄骨接合部</w:t>
            </w:r>
            <w:r>
              <w:t>(</w:t>
            </w:r>
            <w:r>
              <w:rPr>
                <w:rFonts w:hint="eastAsia"/>
              </w:rPr>
              <w:t>ボルト、ナット、ビス</w:t>
            </w:r>
            <w:r>
              <w:t>)</w:t>
            </w:r>
            <w:r>
              <w:rPr>
                <w:rFonts w:hint="eastAsia"/>
              </w:rPr>
              <w:t>のゆるみ、欠落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r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</w:tcBorders>
            <w:vAlign w:val="center"/>
          </w:tcPr>
          <w:p w:rsidR="00421846" w:rsidRDefault="00421846"/>
        </w:tc>
      </w:tr>
      <w:tr w:rsidR="0042184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 w:rsidR="00421846" w:rsidRDefault="00421846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421846" w:rsidRDefault="00421846">
            <w:pPr>
              <w:ind w:left="113" w:right="113"/>
              <w:jc w:val="center"/>
            </w:pPr>
            <w:r>
              <w:rPr>
                <w:rFonts w:hint="eastAsia"/>
                <w:spacing w:val="40"/>
              </w:rPr>
              <w:t>取付</w:t>
            </w:r>
            <w:r>
              <w:rPr>
                <w:rFonts w:hint="eastAsia"/>
              </w:rPr>
              <w:t>部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r>
              <w:t>1</w:t>
            </w:r>
            <w:r>
              <w:rPr>
                <w:rFonts w:hint="eastAsia"/>
              </w:rPr>
              <w:t xml:space="preserve">　アンカーボルト・取付部プレートの腐食、変形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r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</w:tcBorders>
            <w:vAlign w:val="center"/>
          </w:tcPr>
          <w:p w:rsidR="00421846" w:rsidRDefault="00421846"/>
        </w:tc>
      </w:tr>
      <w:tr w:rsidR="00421846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 w:rsidR="00421846" w:rsidRDefault="00421846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421846" w:rsidRDefault="00421846">
            <w:pPr>
              <w:ind w:left="113" w:right="113"/>
              <w:jc w:val="center"/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r>
              <w:t>2</w:t>
            </w:r>
            <w:r>
              <w:rPr>
                <w:rFonts w:hint="eastAsia"/>
              </w:rPr>
              <w:t xml:space="preserve">　溶接部の劣化、コーキングの劣化等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r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</w:tcBorders>
            <w:vAlign w:val="center"/>
          </w:tcPr>
          <w:p w:rsidR="00421846" w:rsidRDefault="00421846"/>
        </w:tc>
      </w:tr>
      <w:tr w:rsidR="0042184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 w:rsidR="00421846" w:rsidRDefault="00421846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1846" w:rsidRDefault="00421846">
            <w:pPr>
              <w:ind w:left="113" w:right="113"/>
              <w:jc w:val="center"/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pPr>
              <w:ind w:left="109" w:hanging="109"/>
            </w:pPr>
            <w:r>
              <w:t>3</w:t>
            </w:r>
            <w:r>
              <w:rPr>
                <w:rFonts w:hint="eastAsia"/>
              </w:rPr>
              <w:t xml:space="preserve">　取付対象部</w:t>
            </w:r>
            <w:r>
              <w:t>(</w:t>
            </w:r>
            <w:r>
              <w:rPr>
                <w:rFonts w:hint="eastAsia"/>
              </w:rPr>
              <w:t>柱・壁・スラブ</w:t>
            </w:r>
            <w:r>
              <w:t>)</w:t>
            </w:r>
            <w:r>
              <w:rPr>
                <w:rFonts w:hint="eastAsia"/>
              </w:rPr>
              <w:t>・取付部周辺の異常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r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</w:tcBorders>
            <w:vAlign w:val="center"/>
          </w:tcPr>
          <w:p w:rsidR="00421846" w:rsidRDefault="00421846"/>
        </w:tc>
      </w:tr>
      <w:tr w:rsidR="00421846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 w:rsidR="00421846" w:rsidRDefault="00421846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421846" w:rsidRDefault="00421846">
            <w:pPr>
              <w:ind w:left="113" w:right="113"/>
              <w:jc w:val="center"/>
            </w:pPr>
            <w:r>
              <w:rPr>
                <w:rFonts w:hint="eastAsia"/>
                <w:spacing w:val="40"/>
              </w:rPr>
              <w:t>広告</w:t>
            </w:r>
            <w:r>
              <w:rPr>
                <w:rFonts w:hint="eastAsia"/>
              </w:rPr>
              <w:t>板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pPr>
              <w:ind w:left="109" w:hanging="109"/>
            </w:pPr>
            <w:r>
              <w:t>1</w:t>
            </w:r>
            <w:r>
              <w:rPr>
                <w:rFonts w:hint="eastAsia"/>
              </w:rPr>
              <w:t xml:space="preserve">　表示面板・切り文字等の腐食、破損、変形、ビス等の欠落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r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</w:tcBorders>
            <w:vAlign w:val="center"/>
          </w:tcPr>
          <w:p w:rsidR="00421846" w:rsidRDefault="00421846"/>
        </w:tc>
      </w:tr>
      <w:tr w:rsidR="00421846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 w:rsidR="00421846" w:rsidRDefault="00421846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421846" w:rsidRDefault="00421846">
            <w:pPr>
              <w:ind w:left="113" w:right="113"/>
              <w:jc w:val="center"/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pPr>
              <w:ind w:left="109" w:hanging="109"/>
            </w:pPr>
            <w:r>
              <w:t>2</w:t>
            </w:r>
            <w:r>
              <w:rPr>
                <w:rFonts w:hint="eastAsia"/>
              </w:rPr>
              <w:t xml:space="preserve">　側板、表示面板押さえの腐食、破損、ねじれ、変形、欠損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r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</w:tcBorders>
            <w:vAlign w:val="center"/>
          </w:tcPr>
          <w:p w:rsidR="00421846" w:rsidRDefault="00421846"/>
        </w:tc>
      </w:tr>
      <w:tr w:rsidR="00421846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 w:rsidR="00421846" w:rsidRDefault="00421846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1846" w:rsidRDefault="00421846">
            <w:pPr>
              <w:ind w:left="113" w:right="113"/>
              <w:jc w:val="center"/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r>
              <w:t>3</w:t>
            </w:r>
            <w:r>
              <w:rPr>
                <w:rFonts w:hint="eastAsia"/>
              </w:rPr>
              <w:t xml:space="preserve">　広告板底部の腐食、水抜き孔の詰まり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r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</w:tcBorders>
            <w:vAlign w:val="center"/>
          </w:tcPr>
          <w:p w:rsidR="00421846" w:rsidRDefault="00421846"/>
        </w:tc>
      </w:tr>
      <w:tr w:rsidR="00421846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 w:rsidR="00421846" w:rsidRDefault="00421846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421846" w:rsidRDefault="00421846">
            <w:pPr>
              <w:ind w:left="113" w:right="113"/>
              <w:jc w:val="center"/>
            </w:pPr>
            <w:r>
              <w:rPr>
                <w:rFonts w:hint="eastAsia"/>
                <w:spacing w:val="40"/>
              </w:rPr>
              <w:t>照</w:t>
            </w:r>
            <w:r>
              <w:rPr>
                <w:rFonts w:hint="eastAsia"/>
              </w:rPr>
              <w:t>明</w:t>
            </w:r>
          </w:p>
          <w:p w:rsidR="00421846" w:rsidRDefault="00421846">
            <w:pPr>
              <w:ind w:left="113" w:right="113"/>
              <w:jc w:val="center"/>
            </w:pPr>
            <w:r>
              <w:rPr>
                <w:rFonts w:hint="eastAsia"/>
                <w:spacing w:val="40"/>
              </w:rPr>
              <w:t>装</w:t>
            </w:r>
            <w:r>
              <w:rPr>
                <w:rFonts w:hint="eastAsia"/>
              </w:rPr>
              <w:t>置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r>
              <w:t>1</w:t>
            </w:r>
            <w:r>
              <w:rPr>
                <w:rFonts w:hint="eastAsia"/>
              </w:rPr>
              <w:t xml:space="preserve">　照明装置の不点灯、不発光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r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</w:tcBorders>
            <w:vAlign w:val="center"/>
          </w:tcPr>
          <w:p w:rsidR="00421846" w:rsidRDefault="00421846"/>
        </w:tc>
      </w:tr>
      <w:tr w:rsidR="00421846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 w:rsidR="00421846" w:rsidRDefault="00421846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421846" w:rsidRDefault="00421846">
            <w:pPr>
              <w:ind w:left="113" w:right="113"/>
              <w:jc w:val="center"/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r>
              <w:t>2</w:t>
            </w:r>
            <w:r>
              <w:rPr>
                <w:rFonts w:hint="eastAsia"/>
              </w:rPr>
              <w:t xml:space="preserve">　照明装置の取付部の破損、変形、さび、漏水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r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</w:tcBorders>
            <w:vAlign w:val="center"/>
          </w:tcPr>
          <w:p w:rsidR="00421846" w:rsidRDefault="00421846"/>
        </w:tc>
      </w:tr>
      <w:tr w:rsidR="00421846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 w:rsidR="00421846" w:rsidRDefault="00421846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1846" w:rsidRDefault="00421846">
            <w:pPr>
              <w:ind w:left="113" w:right="113"/>
              <w:jc w:val="center"/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r>
              <w:t>3</w:t>
            </w:r>
            <w:r>
              <w:rPr>
                <w:rFonts w:hint="eastAsia"/>
              </w:rPr>
              <w:t xml:space="preserve">　周辺機器の劣化、破損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r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</w:tcBorders>
            <w:vAlign w:val="center"/>
          </w:tcPr>
          <w:p w:rsidR="00421846" w:rsidRDefault="00421846"/>
        </w:tc>
      </w:tr>
      <w:tr w:rsidR="00421846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 w:rsidR="00421846" w:rsidRDefault="00421846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421846" w:rsidRDefault="00421846">
            <w:pPr>
              <w:ind w:left="113" w:right="113"/>
              <w:jc w:val="center"/>
            </w:pPr>
            <w:r>
              <w:rPr>
                <w:rFonts w:hint="eastAsia"/>
                <w:spacing w:val="4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pPr>
              <w:ind w:left="109" w:hanging="109"/>
            </w:pPr>
            <w:r>
              <w:t>1</w:t>
            </w:r>
            <w:r>
              <w:rPr>
                <w:rFonts w:hint="eastAsia"/>
              </w:rPr>
              <w:t xml:space="preserve">　附属部材</w:t>
            </w:r>
            <w:r>
              <w:t>(</w:t>
            </w:r>
            <w:r>
              <w:rPr>
                <w:rFonts w:hint="eastAsia"/>
              </w:rPr>
              <w:t>装飾、振れ止め棒、鳥よけその他附属品</w:t>
            </w:r>
            <w:r>
              <w:t>)</w:t>
            </w:r>
            <w:r>
              <w:rPr>
                <w:rFonts w:hint="eastAsia"/>
              </w:rPr>
              <w:t>の腐食、破損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r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</w:tcBorders>
            <w:vAlign w:val="center"/>
          </w:tcPr>
          <w:p w:rsidR="00421846" w:rsidRDefault="00421846"/>
        </w:tc>
      </w:tr>
      <w:tr w:rsidR="00421846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 w:rsidR="00421846" w:rsidRDefault="00421846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1846" w:rsidRDefault="00421846"/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r>
              <w:t>2</w:t>
            </w:r>
            <w:r>
              <w:rPr>
                <w:rFonts w:hint="eastAsia"/>
              </w:rPr>
              <w:t xml:space="preserve">　避雷針の腐食、損傷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r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</w:tcBorders>
            <w:vAlign w:val="center"/>
          </w:tcPr>
          <w:p w:rsidR="00421846" w:rsidRDefault="00421846"/>
        </w:tc>
      </w:tr>
      <w:tr w:rsidR="0042184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 w:rsidR="00421846" w:rsidRDefault="00421846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/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r>
              <w:t>3</w:t>
            </w:r>
            <w:r>
              <w:rPr>
                <w:rFonts w:hint="eastAsia"/>
              </w:rPr>
              <w:t xml:space="preserve">　その他点検した事項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46" w:rsidRDefault="00421846">
            <w:r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</w:tcBorders>
            <w:vAlign w:val="center"/>
          </w:tcPr>
          <w:p w:rsidR="00421846" w:rsidRDefault="00421846"/>
        </w:tc>
      </w:tr>
      <w:tr w:rsidR="00421846">
        <w:tblPrEx>
          <w:tblCellMar>
            <w:top w:w="0" w:type="dxa"/>
            <w:bottom w:w="0" w:type="dxa"/>
          </w:tblCellMar>
        </w:tblPrEx>
        <w:trPr>
          <w:cantSplit/>
          <w:trHeight w:val="2691"/>
        </w:trPr>
        <w:tc>
          <w:tcPr>
            <w:tcW w:w="9910" w:type="dxa"/>
            <w:gridSpan w:val="8"/>
            <w:tcBorders>
              <w:bottom w:val="single" w:sz="4" w:space="0" w:color="auto"/>
            </w:tcBorders>
            <w:vAlign w:val="bottom"/>
          </w:tcPr>
          <w:p w:rsidR="00421846" w:rsidRDefault="00421846">
            <w:r>
              <w:rPr>
                <w:rFonts w:hint="eastAsia"/>
              </w:rPr>
              <w:t xml:space="preserve">　　上記のとおり点検結果を報告します。</w:t>
            </w:r>
          </w:p>
          <w:p w:rsidR="00421846" w:rsidRDefault="00421846"/>
          <w:p w:rsidR="00421846" w:rsidRDefault="00421846">
            <w:r>
              <w:rPr>
                <w:rFonts w:hint="eastAsia"/>
              </w:rPr>
              <w:t xml:space="preserve">　　　　　　年　　月　　日</w:t>
            </w:r>
          </w:p>
          <w:p w:rsidR="00421846" w:rsidRDefault="00421846"/>
          <w:p w:rsidR="00421846" w:rsidRDefault="00421846">
            <w:r>
              <w:rPr>
                <w:rFonts w:hint="eastAsia"/>
              </w:rPr>
              <w:t xml:space="preserve">　　　　　　　　　　　　　　　　　点検者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421846" w:rsidRDefault="00421846"/>
          <w:p w:rsidR="00421846" w:rsidRDefault="00421846"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421846" w:rsidRDefault="00421846"/>
          <w:p w:rsidR="00421846" w:rsidRDefault="00421846"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t>)</w:t>
            </w:r>
          </w:p>
        </w:tc>
      </w:tr>
    </w:tbl>
    <w:p w:rsidR="00421846" w:rsidRDefault="00421846">
      <w:pPr>
        <w:spacing w:before="120"/>
        <w:ind w:left="420" w:hanging="420"/>
      </w:pPr>
      <w:r>
        <w:rPr>
          <w:rFonts w:hint="eastAsia"/>
        </w:rPr>
        <w:t>備考　広告物の種類により、該当する点検箇所及び点検項目がない場合は、「補修の概要」欄に斜線を引くこと。</w:t>
      </w:r>
    </w:p>
    <w:sectPr w:rsidR="00421846">
      <w:pgSz w:w="11906" w:h="16838" w:code="9"/>
      <w:pgMar w:top="1701" w:right="1021" w:bottom="1701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31B" w:rsidRDefault="00DE431B" w:rsidP="008E48C9">
      <w:r>
        <w:separator/>
      </w:r>
    </w:p>
  </w:endnote>
  <w:endnote w:type="continuationSeparator" w:id="0">
    <w:p w:rsidR="00DE431B" w:rsidRDefault="00DE431B" w:rsidP="008E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31B" w:rsidRDefault="00DE431B" w:rsidP="008E48C9">
      <w:r>
        <w:separator/>
      </w:r>
    </w:p>
  </w:footnote>
  <w:footnote w:type="continuationSeparator" w:id="0">
    <w:p w:rsidR="00DE431B" w:rsidRDefault="00DE431B" w:rsidP="008E4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46"/>
    <w:rsid w:val="00421846"/>
    <w:rsid w:val="004D5314"/>
    <w:rsid w:val="008E48C9"/>
    <w:rsid w:val="00991FD5"/>
    <w:rsid w:val="00DE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ABBA6F-AB4A-42B4-A1D6-C5DCA49B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前澤亮介</dc:creator>
  <cp:keywords/>
  <dc:description/>
  <cp:lastModifiedBy>前澤亮介</cp:lastModifiedBy>
  <cp:revision>2</cp:revision>
  <dcterms:created xsi:type="dcterms:W3CDTF">2023-04-19T03:13:00Z</dcterms:created>
  <dcterms:modified xsi:type="dcterms:W3CDTF">2023-04-19T03:13:00Z</dcterms:modified>
</cp:coreProperties>
</file>